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Times New Roman" w:hAnsi="Times New Roman" w:eastAsia="黑体" w:cs="黑体"/>
          <w:kern w:val="0"/>
          <w:sz w:val="30"/>
          <w:szCs w:val="30"/>
        </w:rPr>
      </w:pPr>
      <w:r>
        <w:rPr>
          <w:rFonts w:hint="eastAsia" w:ascii="Times New Roman" w:hAnsi="Times New Roman" w:eastAsia="黑体" w:cs="黑体"/>
          <w:kern w:val="0"/>
          <w:sz w:val="30"/>
          <w:szCs w:val="30"/>
        </w:rPr>
        <w:t>附件3</w:t>
      </w:r>
    </w:p>
    <w:p>
      <w:pPr>
        <w:spacing w:after="317" w:afterLines="100" w:line="600" w:lineRule="exact"/>
        <w:jc w:val="center"/>
        <w:rPr>
          <w:rFonts w:hint="eastAsia" w:ascii="Times New Roman" w:hAnsi="Times New Roman" w:eastAsia="方正小标宋简体" w:cs="方正小标宋简体"/>
          <w:bCs/>
          <w:kern w:val="0"/>
          <w:sz w:val="40"/>
          <w:szCs w:val="40"/>
        </w:rPr>
      </w:pPr>
      <w:r>
        <w:rPr>
          <w:rFonts w:hint="eastAsia" w:ascii="Times New Roman" w:hAnsi="Times New Roman" w:eastAsia="方正小标宋简体" w:cs="方正小标宋简体"/>
          <w:bCs/>
          <w:kern w:val="0"/>
          <w:sz w:val="40"/>
          <w:szCs w:val="40"/>
        </w:rPr>
        <w:t>长沙市2022年</w:t>
      </w:r>
      <w:r>
        <w:rPr>
          <w:rFonts w:hint="eastAsia" w:ascii="Times New Roman" w:hAnsi="Times New Roman" w:eastAsia="方正小标宋简体" w:cs="方正小标宋简体"/>
          <w:bCs/>
          <w:kern w:val="0"/>
          <w:sz w:val="40"/>
          <w:szCs w:val="40"/>
          <w:lang w:eastAsia="zh-CN"/>
        </w:rPr>
        <w:t>秋</w:t>
      </w:r>
      <w:r>
        <w:rPr>
          <w:rFonts w:hint="eastAsia" w:ascii="Times New Roman" w:hAnsi="Times New Roman" w:eastAsia="方正小标宋简体" w:cs="方正小标宋简体"/>
          <w:bCs/>
          <w:kern w:val="0"/>
          <w:sz w:val="40"/>
          <w:szCs w:val="40"/>
        </w:rPr>
        <w:t>季高中段教师资格认定申请材料清单</w:t>
      </w:r>
    </w:p>
    <w:tbl>
      <w:tblPr>
        <w:tblStyle w:val="2"/>
        <w:tblW w:w="1451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81"/>
        <w:gridCol w:w="1468"/>
        <w:gridCol w:w="3999"/>
        <w:gridCol w:w="57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Times New Roman" w:hAnsi="Times New Roman" w:eastAsia="黑体" w:cs="黑体"/>
                <w:bCs/>
                <w:sz w:val="24"/>
                <w:szCs w:val="24"/>
              </w:rPr>
            </w:pPr>
            <w:bookmarkStart w:id="0" w:name="clml"/>
            <w:r>
              <w:rPr>
                <w:rFonts w:hint="eastAsia" w:ascii="Times New Roman" w:hAnsi="Times New Roman" w:eastAsia="黑体" w:cs="黑体"/>
                <w:bCs/>
                <w:sz w:val="24"/>
                <w:szCs w:val="24"/>
              </w:rPr>
              <w:t>材料名称</w:t>
            </w:r>
            <w:bookmarkEnd w:id="0"/>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黑体" w:cs="黑体"/>
                <w:bCs/>
                <w:sz w:val="24"/>
                <w:szCs w:val="24"/>
              </w:rPr>
            </w:pPr>
            <w:r>
              <w:rPr>
                <w:rFonts w:hint="eastAsia" w:ascii="Times New Roman" w:hAnsi="Times New Roman" w:eastAsia="黑体" w:cs="黑体"/>
                <w:bCs/>
                <w:sz w:val="24"/>
                <w:szCs w:val="24"/>
              </w:rPr>
              <w:t>材料形式</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黑体" w:cs="黑体"/>
                <w:bCs/>
                <w:sz w:val="24"/>
                <w:szCs w:val="24"/>
              </w:rPr>
            </w:pPr>
            <w:r>
              <w:rPr>
                <w:rFonts w:hint="eastAsia" w:ascii="Times New Roman" w:hAnsi="Times New Roman" w:eastAsia="黑体" w:cs="黑体"/>
                <w:bCs/>
                <w:sz w:val="24"/>
                <w:szCs w:val="24"/>
              </w:rPr>
              <w:t>材料详细要求</w:t>
            </w:r>
          </w:p>
        </w:tc>
        <w:tc>
          <w:tcPr>
            <w:tcW w:w="5765"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黑体" w:cs="黑体"/>
                <w:bCs/>
                <w:sz w:val="24"/>
                <w:szCs w:val="24"/>
              </w:rPr>
            </w:pPr>
            <w:r>
              <w:rPr>
                <w:rFonts w:hint="eastAsia" w:ascii="Times New Roman" w:hAnsi="Times New Roman" w:eastAsia="黑体" w:cs="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1.身份证</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无</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2.标准一寸照片</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电子稿</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大小要求：2.6cm*3.7cm</w:t>
            </w:r>
          </w:p>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（307像素*437像素），300dpi</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3.户口簿或居住证</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户口簿或居住证所在地须与</w:t>
            </w:r>
          </w:p>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认定机构所在地一致</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居住证须在有效期内。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4.教师资格认定体检表</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无</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申请人不领取体检结果，</w:t>
            </w:r>
          </w:p>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由医院直接报送市教育局</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1.指定医院出具的体检报告，且结论明确。2.体检须在</w:t>
            </w:r>
            <w:r>
              <w:rPr>
                <w:rFonts w:hint="eastAsia" w:ascii="Times New Roman" w:hAnsi="Times New Roman" w:eastAsiaTheme="minorEastAsia" w:cstheme="minorEastAsia"/>
                <w:sz w:val="24"/>
                <w:szCs w:val="24"/>
                <w:lang w:val="en-US" w:eastAsia="zh-CN"/>
              </w:rPr>
              <w:t>10</w:t>
            </w:r>
            <w:r>
              <w:rPr>
                <w:rFonts w:hint="eastAsia" w:ascii="Times New Roman" w:hAnsi="Times New Roman" w:eastAsiaTheme="minorEastAsia" w:cstheme="minorEastAsia"/>
                <w:sz w:val="24"/>
                <w:szCs w:val="24"/>
              </w:rPr>
              <w:t>月</w:t>
            </w:r>
            <w:r>
              <w:rPr>
                <w:rFonts w:hint="eastAsia" w:ascii="Times New Roman" w:hAnsi="Times New Roman" w:eastAsiaTheme="minorEastAsia" w:cstheme="minorEastAsia"/>
                <w:color w:val="auto"/>
                <w:sz w:val="24"/>
                <w:szCs w:val="24"/>
                <w:lang w:val="en-US" w:eastAsia="zh-CN"/>
              </w:rPr>
              <w:t>30</w:t>
            </w:r>
            <w:r>
              <w:rPr>
                <w:rFonts w:hint="eastAsia" w:ascii="Times New Roman" w:hAnsi="Times New Roman" w:eastAsiaTheme="minorEastAsia" w:cstheme="minorEastAsia"/>
                <w:sz w:val="24"/>
                <w:szCs w:val="24"/>
              </w:rPr>
              <w:t>日前（含</w:t>
            </w:r>
            <w:r>
              <w:rPr>
                <w:rFonts w:hint="eastAsia" w:ascii="Times New Roman" w:hAnsi="Times New Roman" w:eastAsiaTheme="minorEastAsia" w:cstheme="minorEastAsia"/>
                <w:sz w:val="24"/>
                <w:szCs w:val="24"/>
                <w:lang w:val="en-US" w:eastAsia="zh-CN"/>
              </w:rPr>
              <w:t>30</w:t>
            </w:r>
            <w:r>
              <w:rPr>
                <w:rFonts w:hint="eastAsia" w:ascii="Times New Roman" w:hAnsi="Times New Roman" w:eastAsiaTheme="minorEastAsia" w:cstheme="minorEastAsia"/>
                <w:sz w:val="24"/>
                <w:szCs w:val="24"/>
              </w:rPr>
              <w:t>日）完成。3.体检不通过，不能参加认定。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5.师范生教师职业能力证书</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lang w:eastAsia="zh-CN"/>
              </w:rPr>
              <w:t>真实有效</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lang w:eastAsia="zh-CN"/>
              </w:rPr>
            </w:pPr>
            <w:r>
              <w:rPr>
                <w:rFonts w:hint="eastAsia" w:ascii="Times New Roman" w:hAnsi="Times New Roman" w:eastAsiaTheme="minorEastAsia" w:cstheme="minorEastAsia"/>
                <w:sz w:val="24"/>
                <w:szCs w:val="24"/>
                <w:lang w:eastAsia="zh-CN"/>
              </w:rPr>
              <w:t>申请人在中国教师资格网报名时考试类型务必选择师范生免试认定，否则系统将无法核验，认定不能通过。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6. 在读研究生提交所在学校</w:t>
            </w:r>
          </w:p>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学籍管理部门出具的在籍</w:t>
            </w:r>
          </w:p>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学习证明</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就读学校须与认定机构所在地一致</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须提供本学期内出具的在籍学习证明</w:t>
            </w:r>
            <w:r>
              <w:rPr>
                <w:rFonts w:hint="eastAsia" w:ascii="Times New Roman" w:hAnsi="Times New Roman" w:cstheme="minorEastAsia"/>
                <w:sz w:val="24"/>
                <w:szCs w:val="24"/>
                <w:lang w:eastAsia="zh-CN"/>
              </w:rPr>
              <w:t>（</w:t>
            </w:r>
            <w:r>
              <w:rPr>
                <w:rFonts w:hint="eastAsia" w:ascii="Times New Roman" w:hAnsi="Times New Roman" w:eastAsiaTheme="minorEastAsia" w:cstheme="minorEastAsia"/>
                <w:sz w:val="24"/>
                <w:szCs w:val="24"/>
              </w:rPr>
              <w:t>在学信网中下载或截图</w:t>
            </w:r>
            <w:r>
              <w:rPr>
                <w:rFonts w:hint="eastAsia" w:ascii="Times New Roman" w:hAnsi="Times New Roman" w:cstheme="minorEastAsia"/>
                <w:sz w:val="24"/>
                <w:szCs w:val="24"/>
                <w:lang w:eastAsia="zh-CN"/>
              </w:rPr>
              <w:t>）</w:t>
            </w:r>
            <w:r>
              <w:rPr>
                <w:rFonts w:hint="eastAsia" w:ascii="Times New Roman" w:hAnsi="Times New Roman" w:eastAsiaTheme="minorEastAsia" w:cstheme="minorEastAsia"/>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7.学历证书</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仅指毕业证书，请勿提交学位证书</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8.普通话水平测试等级证书</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认定系统验证通过的则无须提交</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普通话水平应当达到国家语言文字工作委员会颁布的《普通话水平测试等级标准》二级乙等以上标准</w:t>
            </w:r>
            <w:r>
              <w:rPr>
                <w:rFonts w:hint="eastAsia" w:ascii="Times New Roman" w:hAnsi="Times New Roman" w:cstheme="minorEastAsia"/>
                <w:sz w:val="24"/>
                <w:szCs w:val="24"/>
                <w:lang w:eastAsia="zh-CN"/>
              </w:rPr>
              <w:t>，</w:t>
            </w:r>
            <w:r>
              <w:rPr>
                <w:rFonts w:hint="eastAsia" w:ascii="Times New Roman" w:hAnsi="Times New Roman" w:eastAsiaTheme="minorEastAsia" w:cstheme="minorEastAsia"/>
                <w:sz w:val="24"/>
                <w:szCs w:val="24"/>
              </w:rPr>
              <w:t xml:space="preserve">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9.中小学教师资格考试</w:t>
            </w:r>
          </w:p>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合格证明</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网上截图</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认定系统验证通过的则无须提交</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81" w:type="dxa"/>
            <w:tcBorders>
              <w:top w:val="outset" w:color="auto" w:sz="6" w:space="0"/>
              <w:left w:val="outset" w:color="auto" w:sz="6" w:space="0"/>
              <w:bottom w:val="outset" w:color="auto" w:sz="6" w:space="0"/>
              <w:right w:val="outset" w:color="auto" w:sz="6" w:space="0"/>
            </w:tcBorders>
            <w:vAlign w:val="center"/>
          </w:tcPr>
          <w:p>
            <w:pPr>
              <w:spacing w:line="400" w:lineRule="exact"/>
              <w:ind w:firstLine="0" w:firstLineChars="0"/>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10.信用承诺书</w:t>
            </w:r>
          </w:p>
        </w:tc>
        <w:tc>
          <w:tcPr>
            <w:tcW w:w="1468"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原件扫描件</w:t>
            </w:r>
          </w:p>
        </w:tc>
        <w:tc>
          <w:tcPr>
            <w:tcW w:w="3999" w:type="dxa"/>
            <w:tcBorders>
              <w:top w:val="outset" w:color="auto" w:sz="6" w:space="0"/>
              <w:left w:val="nil"/>
              <w:bottom w:val="outset" w:color="auto" w:sz="6" w:space="0"/>
              <w:right w:val="outset" w:color="auto" w:sz="6" w:space="0"/>
            </w:tcBorders>
            <w:vAlign w:val="center"/>
          </w:tcPr>
          <w:p>
            <w:pPr>
              <w:spacing w:line="400" w:lineRule="exact"/>
              <w:jc w:val="center"/>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按附件5打印填写</w:t>
            </w:r>
          </w:p>
        </w:tc>
        <w:tc>
          <w:tcPr>
            <w:tcW w:w="5765" w:type="dxa"/>
            <w:tcBorders>
              <w:top w:val="outset" w:color="auto" w:sz="6" w:space="0"/>
              <w:left w:val="nil"/>
              <w:bottom w:val="outset" w:color="auto" w:sz="6" w:space="0"/>
              <w:right w:val="outset" w:color="auto" w:sz="6" w:space="0"/>
            </w:tcBorders>
            <w:vAlign w:val="center"/>
          </w:tcPr>
          <w:p>
            <w:pPr>
              <w:spacing w:line="400" w:lineRule="exact"/>
              <w:ind w:firstLine="0" w:firstLineChars="0"/>
              <w:jc w:val="left"/>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需本人签字</w:t>
            </w:r>
          </w:p>
        </w:tc>
      </w:tr>
    </w:tbl>
    <w:p>
      <w:pPr>
        <w:spacing w:line="400" w:lineRule="exact"/>
        <w:jc w:val="left"/>
        <w:rPr>
          <w:rFonts w:hint="eastAsia" w:ascii="Times New Roman" w:hAnsi="Times New Roman" w:eastAsiaTheme="minorEastAsia" w:cstheme="minorEastAsia"/>
          <w:bCs/>
          <w:kern w:val="0"/>
          <w:sz w:val="24"/>
          <w:szCs w:val="24"/>
        </w:rPr>
      </w:pPr>
      <w:r>
        <w:rPr>
          <w:rFonts w:hint="eastAsia" w:ascii="Times New Roman" w:hAnsi="Times New Roman" w:eastAsiaTheme="minorEastAsia" w:cstheme="minorEastAsia"/>
          <w:bCs/>
          <w:kern w:val="0"/>
          <w:sz w:val="24"/>
          <w:szCs w:val="24"/>
        </w:rPr>
        <w:t>提示：申请人在网上办理，无需提交纸质材料。</w:t>
      </w:r>
    </w:p>
    <w:p>
      <w:pPr>
        <w:widowControl/>
        <w:spacing w:line="400" w:lineRule="exact"/>
        <w:jc w:val="left"/>
        <w:rPr>
          <w:rFonts w:hint="eastAsia" w:ascii="Times New Roman" w:hAnsi="Times New Roman" w:eastAsiaTheme="minorEastAsia" w:cstheme="minorEastAsia"/>
          <w:bCs/>
          <w:kern w:val="0"/>
          <w:sz w:val="24"/>
          <w:szCs w:val="24"/>
        </w:rPr>
        <w:sectPr>
          <w:pgSz w:w="16838" w:h="11906" w:orient="landscape"/>
          <w:pgMar w:top="1440" w:right="1440" w:bottom="1440" w:left="1440" w:header="851" w:footer="992" w:gutter="0"/>
          <w:pgNumType w:fmt="numberInDash"/>
          <w:cols w:space="720"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81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2022-09-23T03:40:14Z</dcterms:created>
  <dc:creator>Administrator</dc:creator>
  <cp:lastModifiedBy>需要强心脏的Miss.Z</cp:lastModifiedBy>
  <dcterms:modified xsi:type="dcterms:W3CDTF">2022-09-23T03:40:25Z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