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Chars="0"/>
        <w:jc w:val="center"/>
        <w:textAlignment w:val="baseline"/>
        <w:rPr>
          <w:rStyle w:val="4"/>
          <w:rFonts w:ascii="方正小标宋简体" w:hAnsi="方正小标宋简体" w:eastAsia="方正小标宋简体" w:cs="方正小标宋简体"/>
          <w:b w:val="0"/>
          <w:bCs/>
          <w:i w:val="0"/>
          <w:caps w:val="0"/>
          <w:spacing w:val="0"/>
          <w:w w:val="100"/>
          <w:kern w:val="0"/>
          <w:sz w:val="44"/>
          <w:szCs w:val="44"/>
          <w:lang w:val="en-US" w:eastAsia="zh-CN"/>
        </w:rPr>
      </w:pPr>
      <w:r>
        <w:rPr>
          <w:rStyle w:val="4"/>
          <w:rFonts w:ascii="方正小标宋简体" w:hAnsi="方正小标宋简体" w:eastAsia="方正小标宋简体" w:cs="方正小标宋简体"/>
          <w:b w:val="0"/>
          <w:bCs/>
          <w:i w:val="0"/>
          <w:caps w:val="0"/>
          <w:spacing w:val="0"/>
          <w:w w:val="100"/>
          <w:kern w:val="0"/>
          <w:sz w:val="44"/>
          <w:szCs w:val="44"/>
          <w:lang w:val="en-US" w:eastAsia="zh-CN"/>
        </w:rPr>
        <w:t>2021年湖南省机关事务管理局所属幼儿院</w:t>
      </w: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Chars="0"/>
        <w:jc w:val="center"/>
        <w:textAlignment w:val="baseline"/>
        <w:rPr>
          <w:rStyle w:val="5"/>
          <w:rFonts w:ascii="方正小标宋简体" w:hAnsi="方正小标宋简体" w:eastAsia="方正小标宋简体" w:cs="方正小标宋简体"/>
          <w:b w:val="0"/>
          <w:bCs/>
          <w:i w:val="0"/>
          <w:caps w:val="0"/>
          <w:spacing w:val="0"/>
          <w:w w:val="100"/>
          <w:kern w:val="0"/>
          <w:sz w:val="44"/>
          <w:szCs w:val="44"/>
          <w:lang w:val="en-US" w:eastAsia="zh-CN"/>
        </w:rPr>
      </w:pPr>
      <w:r>
        <w:rPr>
          <w:rStyle w:val="4"/>
          <w:rFonts w:ascii="方正小标宋简体" w:hAnsi="方正小标宋简体" w:eastAsia="方正小标宋简体" w:cs="方正小标宋简体"/>
          <w:b w:val="0"/>
          <w:bCs/>
          <w:i w:val="0"/>
          <w:caps w:val="0"/>
          <w:spacing w:val="0"/>
          <w:w w:val="100"/>
          <w:kern w:val="0"/>
          <w:sz w:val="44"/>
          <w:szCs w:val="44"/>
          <w:lang w:val="en-US" w:eastAsia="zh-CN"/>
        </w:rPr>
        <w:t>公开招聘面试考生新冠肺炎疫情防控承诺书</w:t>
      </w: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640" w:firstLineChars="200"/>
        <w:jc w:val="both"/>
        <w:textAlignment w:val="baseline"/>
        <w:rPr>
          <w:rStyle w:val="5"/>
          <w:rFonts w:ascii="仿宋" w:hAnsi="仿宋" w:eastAsia="仿宋"/>
          <w:b w:val="0"/>
          <w:i w:val="0"/>
          <w:caps w:val="0"/>
          <w:spacing w:val="0"/>
          <w:w w:val="100"/>
          <w:kern w:val="0"/>
          <w:sz w:val="32"/>
          <w:szCs w:val="32"/>
          <w:lang w:val="en-US" w:eastAsia="zh-CN"/>
        </w:rPr>
      </w:pPr>
      <w:r>
        <w:rPr>
          <w:rStyle w:val="5"/>
          <w:rFonts w:ascii="仿宋" w:hAnsi="仿宋" w:eastAsia="仿宋"/>
          <w:b w:val="0"/>
          <w:i w:val="0"/>
          <w:caps w:val="0"/>
          <w:spacing w:val="0"/>
          <w:w w:val="100"/>
          <w:kern w:val="0"/>
          <w:sz w:val="32"/>
          <w:szCs w:val="32"/>
          <w:lang w:val="en-US" w:eastAsia="zh-CN"/>
        </w:rPr>
        <w:t>本人已认真阅读《2021年湖南省机关事务管理局所属幼儿院公开招聘面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640" w:firstLineChars="200"/>
        <w:jc w:val="both"/>
        <w:textAlignment w:val="baseline"/>
        <w:rPr>
          <w:rStyle w:val="5"/>
          <w:rFonts w:ascii="仿宋" w:hAnsi="仿宋" w:eastAsia="仿宋"/>
          <w:b w:val="0"/>
          <w:i w:val="0"/>
          <w:caps w:val="0"/>
          <w:spacing w:val="0"/>
          <w:w w:val="100"/>
          <w:kern w:val="0"/>
          <w:sz w:val="32"/>
          <w:szCs w:val="32"/>
          <w:lang w:val="en-US" w:eastAsia="zh-CN"/>
        </w:rPr>
      </w:pPr>
    </w:p>
    <w:p>
      <w:pPr>
        <w:pStyle w:val="7"/>
        <w:widowControl/>
        <w:pBdr>
          <w:top w:val="none" w:color="auto" w:sz="0" w:space="0"/>
          <w:left w:val="none" w:color="auto" w:sz="0" w:space="0"/>
          <w:bottom w:val="none" w:color="auto" w:sz="0" w:space="0"/>
          <w:right w:val="none" w:color="auto" w:sz="0" w:space="0"/>
        </w:pBdr>
        <w:snapToGrid/>
        <w:spacing w:before="312" w:beforeAutospacing="1" w:after="312" w:afterAutospacing="1" w:line="240" w:lineRule="auto"/>
        <w:ind w:left="0" w:right="0" w:firstLine="640" w:firstLineChars="200"/>
        <w:jc w:val="both"/>
        <w:textAlignment w:val="baseline"/>
        <w:rPr>
          <w:rStyle w:val="5"/>
          <w:rFonts w:ascii="仿宋" w:hAnsi="仿宋" w:eastAsia="仿宋"/>
          <w:b w:val="0"/>
          <w:i w:val="0"/>
          <w:caps w:val="0"/>
          <w:spacing w:val="0"/>
          <w:w w:val="100"/>
          <w:kern w:val="0"/>
          <w:sz w:val="32"/>
          <w:szCs w:val="32"/>
          <w:lang w:val="en-US" w:eastAsia="zh-CN"/>
        </w:rPr>
      </w:pPr>
    </w:p>
    <w:p>
      <w:pPr>
        <w:widowControl/>
        <w:snapToGrid/>
        <w:spacing w:before="0" w:beforeAutospacing="0" w:after="0" w:afterAutospacing="0" w:line="240" w:lineRule="auto"/>
        <w:ind w:firstLine="5440" w:firstLineChars="17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2"/>
          <w:sz w:val="32"/>
          <w:szCs w:val="32"/>
          <w:lang w:val="en-US" w:eastAsia="zh-CN" w:bidi="ar-SA"/>
        </w:rPr>
        <w:t>考生：</w:t>
      </w:r>
    </w:p>
    <w:p>
      <w:pPr>
        <w:widowControl/>
        <w:snapToGrid/>
        <w:spacing w:before="0" w:beforeAutospacing="0" w:after="0" w:afterAutospacing="0" w:line="240" w:lineRule="auto"/>
        <w:ind w:firstLine="5440" w:firstLineChars="17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2"/>
          <w:sz w:val="32"/>
          <w:szCs w:val="32"/>
          <w:lang w:val="en-US" w:eastAsia="zh-CN" w:bidi="ar-SA"/>
        </w:rPr>
        <w:t xml:space="preserve">年 </w:t>
      </w:r>
      <w:r>
        <w:rPr>
          <w:rStyle w:val="5"/>
          <w:rFonts w:hint="eastAsia" w:ascii="仿宋" w:hAnsi="仿宋" w:eastAsia="仿宋"/>
          <w:b w:val="0"/>
          <w:i w:val="0"/>
          <w:caps w:val="0"/>
          <w:spacing w:val="0"/>
          <w:w w:val="100"/>
          <w:kern w:val="2"/>
          <w:sz w:val="32"/>
          <w:szCs w:val="32"/>
          <w:lang w:val="en-US" w:eastAsia="zh-CN" w:bidi="ar-SA"/>
        </w:rPr>
        <w:t xml:space="preserve"> </w:t>
      </w:r>
      <w:bookmarkStart w:id="0" w:name="_GoBack"/>
      <w:bookmarkEnd w:id="0"/>
      <w:r>
        <w:rPr>
          <w:rStyle w:val="5"/>
          <w:rFonts w:ascii="仿宋" w:hAnsi="仿宋" w:eastAsia="仿宋"/>
          <w:b w:val="0"/>
          <w:i w:val="0"/>
          <w:caps w:val="0"/>
          <w:spacing w:val="0"/>
          <w:w w:val="100"/>
          <w:kern w:val="2"/>
          <w:sz w:val="32"/>
          <w:szCs w:val="32"/>
          <w:lang w:val="en-US" w:eastAsia="zh-CN" w:bidi="ar-SA"/>
        </w:rPr>
        <w:t xml:space="preserve"> 月   日</w:t>
      </w:r>
    </w:p>
    <w:p>
      <w:pPr>
        <w:widowControl/>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p>
    <w:sectPr>
      <w:pgSz w:w="11906" w:h="16838"/>
      <w:pgMar w:top="1417" w:right="1417" w:bottom="1134" w:left="141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484CD9"/>
    <w:rsid w:val="533C5272"/>
    <w:rsid w:val="644003D5"/>
    <w:rsid w:val="6A7E25CD"/>
    <w:rsid w:val="7D9A0F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5"/>
    <w:link w:val="1"/>
    <w:qFormat/>
    <w:uiPriority w:val="0"/>
    <w:rPr>
      <w:b/>
    </w:rPr>
  </w:style>
  <w:style w:type="character" w:customStyle="1" w:styleId="5">
    <w:name w:val="NormalCharacter"/>
    <w:link w:val="1"/>
    <w:semiHidden/>
    <w:qFormat/>
    <w:uiPriority w:val="0"/>
  </w:style>
  <w:style w:type="table" w:customStyle="1" w:styleId="6">
    <w:name w:val="TableNormal"/>
    <w:semiHidden/>
    <w:qFormat/>
    <w:uiPriority w:val="0"/>
  </w:style>
  <w:style w:type="paragraph" w:customStyle="1" w:styleId="7">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Office_11.8.2.9067_F1E327BC-269C-435d-A152-05C5408002CA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2021-09-21T06:05:00Z</dcterms:created>
  <dc:creator>XAR</dc:creator>
  <cp:lastModifiedBy>湖南省机关事务管理局</cp:lastModifiedBy>
  <cp:lastPrinted>2021-09-22T01:25:00Z</cp:lastPrinted>
  <dcterms:modified xsi:type="dcterms:W3CDTF">2021-09-22T03:24:14Z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