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335"/>
        <w:gridCol w:w="990"/>
        <w:gridCol w:w="373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考号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3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岗位名称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010001805628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彭文科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A02初中语文2（男）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010001905806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胡添颖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A03初中语文3（女）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010002404407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蒋磊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A08初中英语2（男）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010002606218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A10初中物理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020002710105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刘红霞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A11初中化学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020003107821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A15初中地理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010004113212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蓝汝望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A25小学语文3（男）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010004214021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谭文玲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A26小学语文4（女）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010004414130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黄紫园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A28小学语文6（女）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010004521414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余秋红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A29小学数学1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010004521230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田聪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A29小学数学1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010004723429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王鹏程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A31小学数学3（男）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020004917709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徐园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A33小学英语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020006330613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全学荣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A47小学心理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020009030029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朱梦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B26小学科学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010000105205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王仕维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G01高中语文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020000207106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陈鹏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G02高中数学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2021-07-23T01:27:29Z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81E3C62335104ED1B5F3BFF995723C8A</vt:lpwstr>
  </property>
</Properties>
</file>