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方正小标宋简体" w:hAnsi="方正小标宋简体" w:eastAsia="方正小标宋简体" w:cs="方正小标宋简体"/>
          <w:color w:val="auto"/>
          <w:w w:val="100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30"/>
          <w:szCs w:val="30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30"/>
          <w:szCs w:val="30"/>
          <w:lang w:val="en-US" w:eastAsia="zh-CN"/>
        </w:rPr>
        <w:t>1</w:t>
      </w:r>
    </w:p>
    <w:p>
      <w:pPr>
        <w:spacing w:line="540" w:lineRule="exact"/>
        <w:jc w:val="left"/>
        <w:rPr>
          <w:rFonts w:hint="default" w:ascii="方正小标宋简体" w:hAnsi="方正小标宋简体" w:eastAsia="方正小标宋简体" w:cs="方正小标宋简体"/>
          <w:color w:val="auto"/>
          <w:w w:val="100"/>
          <w:sz w:val="30"/>
          <w:szCs w:val="30"/>
          <w:lang w:val="en-US" w:eastAsia="zh-CN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44"/>
          <w:szCs w:val="44"/>
          <w:lang w:eastAsia="zh-CN"/>
        </w:rPr>
        <w:t>宁乡市</w:t>
      </w: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44"/>
          <w:szCs w:val="44"/>
        </w:rPr>
        <w:t>2021年公开招聘</w:t>
      </w: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44"/>
          <w:szCs w:val="44"/>
          <w:lang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44"/>
          <w:szCs w:val="44"/>
        </w:rPr>
        <w:t>笔试新冠肺炎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w w:val="1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44"/>
          <w:szCs w:val="44"/>
        </w:rPr>
        <w:t>疫情防控承诺书</w:t>
      </w:r>
    </w:p>
    <w:bookmarkEnd w:id="0"/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auto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</w:rPr>
        <w:t>本人已认真阅读《宁乡市2021年公开招聘教师笔试新冠肺炎疫情防控告知书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</w:rPr>
        <w:t>自愿承担相关责任、接受相应处理。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val="en-US" w:eastAsia="zh-CN"/>
        </w:rPr>
        <w:t xml:space="preserve">                                签  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rPr>
          <w:rFonts w:hint="default" w:ascii="仿宋_GB2312" w:hAnsi="仿宋_GB2312" w:eastAsia="仿宋_GB2312" w:cs="仿宋_GB2312"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val="en-US" w:eastAsia="zh-CN"/>
        </w:rPr>
        <w:t xml:space="preserve">  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532C6"/>
    <w:rsid w:val="0525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2021-05-07T07:49:00Z</dcterms:created>
  <dc:creator>15388982511</dc:creator>
  <cp:lastModifiedBy>15388982511</cp:lastModifiedBy>
  <dcterms:modified xsi:type="dcterms:W3CDTF">2021-05-07T07:49:41Z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6F3B3AAF17C2445C8F60A22945CAF34A</vt:lpwstr>
  </property>
</Properties>
</file>